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E5A1" w14:textId="77777777" w:rsidR="00562618" w:rsidRPr="00BF337E" w:rsidRDefault="00F213DF" w:rsidP="008257D0">
      <w:pPr>
        <w:ind w:firstLineChars="200" w:firstLine="480"/>
        <w:rPr>
          <w:rFonts w:asciiTheme="majorEastAsia" w:eastAsiaTheme="majorEastAsia" w:hAnsiTheme="majorEastAsia"/>
          <w:bCs/>
          <w:sz w:val="24"/>
          <w:szCs w:val="24"/>
          <w:u w:val="thick"/>
        </w:rPr>
      </w:pPr>
      <w:r w:rsidRPr="00BF337E">
        <w:rPr>
          <w:rFonts w:asciiTheme="majorEastAsia" w:eastAsiaTheme="majorEastAsia" w:hAnsiTheme="majorEastAsia" w:hint="eastAsia"/>
          <w:bCs/>
          <w:sz w:val="24"/>
          <w:szCs w:val="24"/>
          <w:u w:val="thick"/>
        </w:rPr>
        <w:t>送付先：</w:t>
      </w:r>
      <w:r w:rsidR="00562618" w:rsidRPr="00BF337E">
        <w:rPr>
          <w:rFonts w:asciiTheme="majorEastAsia" w:eastAsiaTheme="majorEastAsia" w:hAnsiTheme="majorEastAsia" w:hint="eastAsia"/>
          <w:bCs/>
          <w:sz w:val="24"/>
          <w:szCs w:val="24"/>
          <w:u w:val="thick"/>
        </w:rPr>
        <w:t>大分県保育連合会事務局　行</w:t>
      </w:r>
      <w:bookmarkStart w:id="0" w:name="_GoBack"/>
      <w:bookmarkEnd w:id="0"/>
    </w:p>
    <w:p w14:paraId="57795955" w14:textId="77777777" w:rsidR="005430F3" w:rsidRPr="00BF337E" w:rsidRDefault="00562618" w:rsidP="008257D0">
      <w:pPr>
        <w:ind w:firstLineChars="200" w:firstLine="480"/>
        <w:rPr>
          <w:rFonts w:asciiTheme="majorEastAsia" w:eastAsiaTheme="majorEastAsia" w:hAnsiTheme="majorEastAsia"/>
          <w:bCs/>
          <w:sz w:val="24"/>
          <w:szCs w:val="24"/>
          <w:u w:val="thick"/>
        </w:rPr>
      </w:pPr>
      <w:r w:rsidRPr="00BF337E">
        <w:rPr>
          <w:rFonts w:asciiTheme="majorEastAsia" w:eastAsiaTheme="majorEastAsia" w:hAnsiTheme="majorEastAsia" w:hint="eastAsia"/>
          <w:bCs/>
          <w:sz w:val="24"/>
          <w:szCs w:val="24"/>
          <w:u w:val="thick"/>
        </w:rPr>
        <w:t>FAX</w:t>
      </w:r>
      <w:r w:rsidR="00E40E1F" w:rsidRPr="00BF337E">
        <w:rPr>
          <w:rFonts w:asciiTheme="majorEastAsia" w:eastAsiaTheme="majorEastAsia" w:hAnsiTheme="majorEastAsia"/>
          <w:bCs/>
          <w:sz w:val="24"/>
          <w:szCs w:val="24"/>
          <w:u w:val="thick"/>
        </w:rPr>
        <w:t xml:space="preserve"> </w:t>
      </w:r>
      <w:r w:rsidRPr="00BF337E">
        <w:rPr>
          <w:rFonts w:asciiTheme="majorEastAsia" w:eastAsiaTheme="majorEastAsia" w:hAnsiTheme="majorEastAsia" w:hint="eastAsia"/>
          <w:bCs/>
          <w:sz w:val="24"/>
          <w:szCs w:val="24"/>
          <w:u w:val="thick"/>
        </w:rPr>
        <w:t>:</w:t>
      </w:r>
      <w:r w:rsidR="00E40E1F" w:rsidRPr="00BF337E">
        <w:rPr>
          <w:rFonts w:asciiTheme="majorEastAsia" w:eastAsiaTheme="majorEastAsia" w:hAnsiTheme="majorEastAsia"/>
          <w:bCs/>
          <w:sz w:val="24"/>
          <w:szCs w:val="24"/>
          <w:u w:val="thick"/>
        </w:rPr>
        <w:t xml:space="preserve"> </w:t>
      </w:r>
      <w:r w:rsidRPr="00BF337E">
        <w:rPr>
          <w:rFonts w:asciiTheme="majorEastAsia" w:eastAsiaTheme="majorEastAsia" w:hAnsiTheme="majorEastAsia" w:hint="eastAsia"/>
          <w:bCs/>
          <w:sz w:val="24"/>
          <w:szCs w:val="24"/>
          <w:u w:val="thick"/>
        </w:rPr>
        <w:t>０９７-５５１-４９７０</w:t>
      </w:r>
    </w:p>
    <w:p w14:paraId="6564F7DB" w14:textId="77777777" w:rsidR="00F213DF" w:rsidRDefault="009476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FB9DC" wp14:editId="4F8A1B1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067425" cy="1352550"/>
                <wp:effectExtent l="0" t="0" r="28575" b="19050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5255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C13E8" id="対角する 2 つの角を切り取った四角形 1" o:spid="_x0000_s1026" style="position:absolute;left:0;text-align:left;margin-left:426.55pt;margin-top:15.5pt;width:477.75pt;height:106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6067425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" path="m,l5841995,r225430,225430l6067425,1352550r,l225430,1352550,,1127120,,xe" filled="f" strokecolor="black [3213]" strokeweight="1pt">
                <v:stroke joinstyle="miter"/>
                <v:path arrowok="t" o:connecttype="custom" o:connectlocs="0,0;5841995,0;6067425,225430;6067425,1352550;6067425,1352550;225430,1352550;0,1127120;0,0" o:connectangles="0,0,0,0,0,0,0,0"/>
                <w10:wrap anchorx="margin"/>
              </v:shape>
            </w:pict>
          </mc:Fallback>
        </mc:AlternateContent>
      </w:r>
    </w:p>
    <w:p w14:paraId="6D856E90" w14:textId="64A30BDC" w:rsidR="00F213DF" w:rsidRPr="001E4C75" w:rsidRDefault="00562618" w:rsidP="009476B4">
      <w:pPr>
        <w:jc w:val="center"/>
        <w:rPr>
          <w:rFonts w:ascii="UD デジタル 教科書体 N-B" w:eastAsia="UD デジタル 教科書体 N-B" w:hAnsi="HGSｺﾞｼｯｸE"/>
          <w:sz w:val="28"/>
          <w:szCs w:val="28"/>
        </w:rPr>
      </w:pPr>
      <w:r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令和</w:t>
      </w:r>
      <w:r w:rsidR="0097172E"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２</w:t>
      </w:r>
      <w:r w:rsidR="00F213DF"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年度</w:t>
      </w:r>
    </w:p>
    <w:p w14:paraId="301D2A7F" w14:textId="13A13A61" w:rsidR="0097172E" w:rsidRPr="001E4C75" w:rsidRDefault="00F213DF" w:rsidP="0097172E">
      <w:pPr>
        <w:jc w:val="center"/>
        <w:rPr>
          <w:rFonts w:ascii="UD デジタル 教科書体 N-B" w:eastAsia="UD デジタル 教科書体 N-B" w:hAnsi="HGSｺﾞｼｯｸE"/>
          <w:sz w:val="28"/>
          <w:szCs w:val="28"/>
        </w:rPr>
      </w:pPr>
      <w:r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保育コーディネーターフォローアップ研修</w:t>
      </w:r>
      <w:r w:rsidR="007151A3"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全体研修Ⅰ</w:t>
      </w:r>
      <w:r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（</w:t>
      </w:r>
      <w:r w:rsidR="0097172E"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6/16</w:t>
      </w:r>
      <w:r w:rsidR="007151A3">
        <w:rPr>
          <w:rFonts w:ascii="UD デジタル 教科書体 N-B" w:eastAsia="UD デジタル 教科書体 N-B" w:hAnsi="HGSｺﾞｼｯｸE" w:hint="eastAsia"/>
          <w:sz w:val="28"/>
          <w:szCs w:val="28"/>
        </w:rPr>
        <w:t>開催分</w:t>
      </w:r>
      <w:r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）</w:t>
      </w:r>
    </w:p>
    <w:p w14:paraId="2840571E" w14:textId="1B9EA498" w:rsidR="00F213DF" w:rsidRPr="001E4C75" w:rsidRDefault="00F213DF" w:rsidP="0097172E">
      <w:pPr>
        <w:jc w:val="center"/>
        <w:rPr>
          <w:rFonts w:ascii="UD デジタル 教科書体 N-B" w:eastAsia="UD デジタル 教科書体 N-B" w:hAnsi="HGSｺﾞｼｯｸE"/>
          <w:sz w:val="28"/>
          <w:szCs w:val="28"/>
        </w:rPr>
      </w:pPr>
      <w:r w:rsidRPr="001E4C75">
        <w:rPr>
          <w:rFonts w:ascii="UD デジタル 教科書体 N-B" w:eastAsia="UD デジタル 教科書体 N-B" w:hAnsi="HGSｺﾞｼｯｸE" w:hint="eastAsia"/>
          <w:sz w:val="28"/>
          <w:szCs w:val="28"/>
        </w:rPr>
        <w:t>参加申込書</w:t>
      </w:r>
    </w:p>
    <w:p w14:paraId="475AF190" w14:textId="77777777" w:rsidR="00F213DF" w:rsidRDefault="00F213DF"/>
    <w:p w14:paraId="06F20F16" w14:textId="77777777" w:rsidR="009476B4" w:rsidRDefault="009476B4"/>
    <w:tbl>
      <w:tblPr>
        <w:tblStyle w:val="a3"/>
        <w:tblW w:w="9549" w:type="dxa"/>
        <w:tblInd w:w="-147" w:type="dxa"/>
        <w:tblLook w:val="04A0" w:firstRow="1" w:lastRow="0" w:firstColumn="1" w:lastColumn="0" w:noHBand="0" w:noVBand="1"/>
      </w:tblPr>
      <w:tblGrid>
        <w:gridCol w:w="1322"/>
        <w:gridCol w:w="2364"/>
        <w:gridCol w:w="1865"/>
        <w:gridCol w:w="1679"/>
        <w:gridCol w:w="2319"/>
      </w:tblGrid>
      <w:tr w:rsidR="009A2C61" w:rsidRPr="002337DD" w14:paraId="5595A139" w14:textId="07C3507A" w:rsidTr="00006991">
        <w:trPr>
          <w:trHeight w:val="955"/>
        </w:trPr>
        <w:tc>
          <w:tcPr>
            <w:tcW w:w="1322" w:type="dxa"/>
          </w:tcPr>
          <w:p w14:paraId="0F397671" w14:textId="77777777" w:rsidR="009A2C61" w:rsidRPr="00BF337E" w:rsidRDefault="009A2C61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337E">
              <w:rPr>
                <w:rFonts w:asciiTheme="majorEastAsia" w:eastAsiaTheme="majorEastAsia" w:hAnsiTheme="majorEastAsia" w:hint="eastAsia"/>
                <w:sz w:val="22"/>
              </w:rPr>
              <w:t>市町村</w:t>
            </w:r>
          </w:p>
        </w:tc>
        <w:tc>
          <w:tcPr>
            <w:tcW w:w="2364" w:type="dxa"/>
          </w:tcPr>
          <w:p w14:paraId="478DF14C" w14:textId="098883A0" w:rsidR="009A2C61" w:rsidRPr="00BF337E" w:rsidRDefault="009A2C61" w:rsidP="00006991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5" w:type="dxa"/>
          </w:tcPr>
          <w:p w14:paraId="2B6ED2B1" w14:textId="552E4C51" w:rsidR="009A2C61" w:rsidRPr="00BF337E" w:rsidRDefault="009A2C61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337E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3998" w:type="dxa"/>
            <w:gridSpan w:val="2"/>
          </w:tcPr>
          <w:p w14:paraId="6AF30D4B" w14:textId="77777777" w:rsidR="009A2C61" w:rsidRPr="00BF337E" w:rsidRDefault="009A2C61" w:rsidP="00C71F1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9A2C61" w:rsidRPr="002337DD" w14:paraId="7E383AA2" w14:textId="0951E033" w:rsidTr="00006991">
        <w:trPr>
          <w:trHeight w:val="955"/>
        </w:trPr>
        <w:tc>
          <w:tcPr>
            <w:tcW w:w="1322" w:type="dxa"/>
          </w:tcPr>
          <w:p w14:paraId="492E653B" w14:textId="08E873E5" w:rsidR="009A2C61" w:rsidRPr="00BF337E" w:rsidRDefault="009A2C61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337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4229" w:type="dxa"/>
            <w:gridSpan w:val="2"/>
          </w:tcPr>
          <w:p w14:paraId="7375833A" w14:textId="3CC91538" w:rsidR="0002399B" w:rsidRPr="00BF337E" w:rsidRDefault="0002399B" w:rsidP="00006991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9" w:type="dxa"/>
          </w:tcPr>
          <w:p w14:paraId="207B034A" w14:textId="77777777" w:rsidR="00006991" w:rsidRPr="00BF337E" w:rsidRDefault="00006991" w:rsidP="0000699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07FFA0" w14:textId="08654232" w:rsidR="009A2C61" w:rsidRPr="00BF337E" w:rsidRDefault="009A2C61" w:rsidP="0000699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337E">
              <w:rPr>
                <w:rFonts w:asciiTheme="majorEastAsia" w:eastAsiaTheme="majorEastAsia" w:hAnsiTheme="majorEastAsia" w:hint="eastAsia"/>
                <w:szCs w:val="21"/>
              </w:rPr>
              <w:t>専門講座</w:t>
            </w:r>
            <w:r w:rsidR="00B23447" w:rsidRPr="00BF337E">
              <w:rPr>
                <w:rFonts w:asciiTheme="majorEastAsia" w:eastAsiaTheme="majorEastAsia" w:hAnsiTheme="majorEastAsia" w:hint="eastAsia"/>
                <w:szCs w:val="21"/>
              </w:rPr>
              <w:t>申込の有無</w:t>
            </w:r>
          </w:p>
        </w:tc>
        <w:tc>
          <w:tcPr>
            <w:tcW w:w="2319" w:type="dxa"/>
          </w:tcPr>
          <w:p w14:paraId="2512B203" w14:textId="198CD5DE" w:rsidR="009A2C61" w:rsidRPr="00BF337E" w:rsidRDefault="00D035F9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F337E">
              <w:rPr>
                <w:rFonts w:asciiTheme="majorEastAsia" w:eastAsiaTheme="majorEastAsia" w:hAnsiTheme="majorEastAsia" w:hint="eastAsia"/>
                <w:sz w:val="26"/>
                <w:szCs w:val="26"/>
              </w:rPr>
              <w:t>有　・　無</w:t>
            </w:r>
          </w:p>
        </w:tc>
      </w:tr>
      <w:tr w:rsidR="0002399B" w:rsidRPr="002337DD" w14:paraId="2257FA6D" w14:textId="77777777" w:rsidTr="00006991">
        <w:trPr>
          <w:trHeight w:val="955"/>
        </w:trPr>
        <w:tc>
          <w:tcPr>
            <w:tcW w:w="1322" w:type="dxa"/>
          </w:tcPr>
          <w:p w14:paraId="10FEA240" w14:textId="03D333B6" w:rsidR="0002399B" w:rsidRPr="00BF337E" w:rsidRDefault="0002399B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337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4229" w:type="dxa"/>
            <w:gridSpan w:val="2"/>
          </w:tcPr>
          <w:p w14:paraId="13A32D45" w14:textId="4148BE0F" w:rsidR="0002399B" w:rsidRPr="00BF337E" w:rsidRDefault="0002399B" w:rsidP="00006991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9" w:type="dxa"/>
          </w:tcPr>
          <w:p w14:paraId="0D5E6BDE" w14:textId="77777777" w:rsidR="00006991" w:rsidRPr="00BF337E" w:rsidRDefault="00006991" w:rsidP="0000699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0C767F" w14:textId="2FA93F46" w:rsidR="0002399B" w:rsidRPr="00BF337E" w:rsidRDefault="00006991" w:rsidP="0000699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337E">
              <w:rPr>
                <w:rFonts w:asciiTheme="majorEastAsia" w:eastAsiaTheme="majorEastAsia" w:hAnsiTheme="majorEastAsia" w:hint="eastAsia"/>
                <w:szCs w:val="21"/>
              </w:rPr>
              <w:t>専門講座申込の有無</w:t>
            </w:r>
          </w:p>
        </w:tc>
        <w:tc>
          <w:tcPr>
            <w:tcW w:w="2319" w:type="dxa"/>
          </w:tcPr>
          <w:p w14:paraId="572ADC73" w14:textId="280A4CAD" w:rsidR="0002399B" w:rsidRPr="00BF337E" w:rsidRDefault="00D035F9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F337E">
              <w:rPr>
                <w:rFonts w:asciiTheme="majorEastAsia" w:eastAsiaTheme="majorEastAsia" w:hAnsiTheme="majorEastAsia" w:hint="eastAsia"/>
                <w:sz w:val="26"/>
                <w:szCs w:val="26"/>
              </w:rPr>
              <w:t>有　・　無</w:t>
            </w:r>
          </w:p>
        </w:tc>
      </w:tr>
      <w:tr w:rsidR="0002399B" w:rsidRPr="002337DD" w14:paraId="37EA4130" w14:textId="77777777" w:rsidTr="00006991">
        <w:trPr>
          <w:trHeight w:val="956"/>
        </w:trPr>
        <w:tc>
          <w:tcPr>
            <w:tcW w:w="1322" w:type="dxa"/>
          </w:tcPr>
          <w:p w14:paraId="5B106542" w14:textId="3536AFDD" w:rsidR="0002399B" w:rsidRPr="00BF337E" w:rsidRDefault="0002399B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F337E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4229" w:type="dxa"/>
            <w:gridSpan w:val="2"/>
          </w:tcPr>
          <w:p w14:paraId="1F0981DA" w14:textId="64D59541" w:rsidR="0002399B" w:rsidRPr="00BF337E" w:rsidRDefault="0002399B" w:rsidP="00006991">
            <w:pPr>
              <w:spacing w:line="6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825A7BE" w14:textId="77777777" w:rsidR="00006991" w:rsidRPr="00BF337E" w:rsidRDefault="00006991" w:rsidP="0000699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C738C0" w14:textId="0AED225F" w:rsidR="0002399B" w:rsidRPr="00BF337E" w:rsidRDefault="00006991" w:rsidP="0000699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337E">
              <w:rPr>
                <w:rFonts w:asciiTheme="majorEastAsia" w:eastAsiaTheme="majorEastAsia" w:hAnsiTheme="majorEastAsia" w:hint="eastAsia"/>
                <w:szCs w:val="21"/>
              </w:rPr>
              <w:t>専門講座申込の有無</w:t>
            </w:r>
          </w:p>
        </w:tc>
        <w:tc>
          <w:tcPr>
            <w:tcW w:w="2319" w:type="dxa"/>
          </w:tcPr>
          <w:p w14:paraId="57D8EC33" w14:textId="2E2C3F19" w:rsidR="0002399B" w:rsidRPr="00BF337E" w:rsidRDefault="00D035F9" w:rsidP="00006991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F337E">
              <w:rPr>
                <w:rFonts w:asciiTheme="majorEastAsia" w:eastAsiaTheme="majorEastAsia" w:hAnsiTheme="majorEastAsia" w:hint="eastAsia"/>
                <w:sz w:val="26"/>
                <w:szCs w:val="26"/>
              </w:rPr>
              <w:t>有　・　無</w:t>
            </w:r>
          </w:p>
        </w:tc>
      </w:tr>
    </w:tbl>
    <w:p w14:paraId="6856E823" w14:textId="77777777" w:rsidR="00F213DF" w:rsidRDefault="00F213DF"/>
    <w:p w14:paraId="69147E26" w14:textId="77777777" w:rsidR="00F213DF" w:rsidRDefault="00F213DF"/>
    <w:p w14:paraId="7E4E5539" w14:textId="69F4045B" w:rsidR="009476B4" w:rsidRDefault="009476B4" w:rsidP="00F213DF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5157F611" w14:textId="77777777" w:rsidR="0097172E" w:rsidRDefault="0097172E" w:rsidP="00F213DF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1E286638" w14:textId="662F62AE" w:rsidR="00F213DF" w:rsidRPr="00D035F9" w:rsidRDefault="00F213DF">
      <w:pPr>
        <w:rPr>
          <w:rFonts w:ascii="UD デジタル 教科書体 N-B" w:eastAsia="UD デジタル 教科書体 N-B" w:hAnsi="HGP創英角ｺﾞｼｯｸUB"/>
          <w:bCs/>
          <w:sz w:val="28"/>
          <w:szCs w:val="28"/>
          <w:u w:val="wave"/>
        </w:rPr>
      </w:pPr>
      <w:r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＊</w:t>
      </w:r>
      <w:r w:rsidR="009476B4"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申込み</w:t>
      </w:r>
      <w:r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締切日：</w:t>
      </w:r>
      <w:r w:rsidR="00562618"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令和</w:t>
      </w:r>
      <w:r w:rsidR="0097172E"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２</w:t>
      </w:r>
      <w:r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年</w:t>
      </w:r>
      <w:r w:rsidR="0097172E"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５</w:t>
      </w:r>
      <w:r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月</w:t>
      </w:r>
      <w:r w:rsidR="0097172E"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１</w:t>
      </w:r>
      <w:r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日（</w:t>
      </w:r>
      <w:r w:rsidR="0097172E"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金</w:t>
      </w:r>
      <w:r w:rsidRPr="00D035F9">
        <w:rPr>
          <w:rFonts w:ascii="UD デジタル 教科書体 N-B" w:eastAsia="UD デジタル 教科書体 N-B" w:hAnsi="HGP創英角ｺﾞｼｯｸUB" w:hint="eastAsia"/>
          <w:bCs/>
          <w:sz w:val="28"/>
          <w:szCs w:val="28"/>
          <w:u w:val="wave"/>
        </w:rPr>
        <w:t>）</w:t>
      </w:r>
    </w:p>
    <w:p w14:paraId="0EE62539" w14:textId="77777777" w:rsidR="009476B4" w:rsidRDefault="009476B4"/>
    <w:p w14:paraId="2E2EBBFF" w14:textId="5DF6B4AF" w:rsidR="00E40E1F" w:rsidRDefault="00BF337E">
      <w:r w:rsidRPr="001E4C75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3578" wp14:editId="58BC0786">
                <wp:simplePos x="0" y="0"/>
                <wp:positionH relativeFrom="column">
                  <wp:posOffset>2818130</wp:posOffset>
                </wp:positionH>
                <wp:positionV relativeFrom="paragraph">
                  <wp:posOffset>103505</wp:posOffset>
                </wp:positionV>
                <wp:extent cx="2990850" cy="12763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76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21.9pt;margin-top:8.15pt;width:23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</w:p>
    <w:p w14:paraId="51EEF9A1" w14:textId="2DD4F639" w:rsidR="009476B4" w:rsidRPr="00BF337E" w:rsidRDefault="009476B4" w:rsidP="00BF337E">
      <w:pPr>
        <w:spacing w:line="320" w:lineRule="exac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BF337E">
        <w:rPr>
          <w:rFonts w:asciiTheme="majorEastAsia" w:eastAsiaTheme="majorEastAsia" w:hAnsiTheme="majorEastAsia" w:hint="eastAsia"/>
          <w:sz w:val="24"/>
          <w:szCs w:val="24"/>
        </w:rPr>
        <w:t>お申込み・お問合せ先</w:t>
      </w:r>
    </w:p>
    <w:p w14:paraId="57EB8714" w14:textId="77777777" w:rsidR="009476B4" w:rsidRPr="00BF337E" w:rsidRDefault="009476B4" w:rsidP="00BF337E">
      <w:pPr>
        <w:spacing w:line="32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BF337E">
        <w:rPr>
          <w:rFonts w:asciiTheme="majorEastAsia" w:eastAsiaTheme="majorEastAsia" w:hAnsiTheme="majorEastAsia" w:hint="eastAsia"/>
          <w:sz w:val="24"/>
          <w:szCs w:val="24"/>
        </w:rPr>
        <w:t>大分県保育連合会</w:t>
      </w:r>
      <w:r w:rsidR="008257D0" w:rsidRPr="00BF337E">
        <w:rPr>
          <w:rFonts w:asciiTheme="majorEastAsia" w:eastAsiaTheme="majorEastAsia" w:hAnsiTheme="majorEastAsia" w:hint="eastAsia"/>
          <w:sz w:val="24"/>
          <w:szCs w:val="24"/>
        </w:rPr>
        <w:t>事務局</w:t>
      </w:r>
    </w:p>
    <w:p w14:paraId="01A9F232" w14:textId="77777777" w:rsidR="009476B4" w:rsidRPr="00BF337E" w:rsidRDefault="009476B4" w:rsidP="00BF337E">
      <w:pPr>
        <w:spacing w:line="32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BF337E">
        <w:rPr>
          <w:rFonts w:asciiTheme="majorEastAsia" w:eastAsiaTheme="majorEastAsia" w:hAnsiTheme="majorEastAsia" w:hint="eastAsia"/>
          <w:sz w:val="24"/>
          <w:szCs w:val="24"/>
        </w:rPr>
        <w:t>大分市大津町２丁目１－４１</w:t>
      </w:r>
    </w:p>
    <w:p w14:paraId="6FBD192A" w14:textId="1C907F1F" w:rsidR="009476B4" w:rsidRPr="00BF337E" w:rsidRDefault="009476B4" w:rsidP="00BF337E">
      <w:pPr>
        <w:spacing w:line="32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BF337E">
        <w:rPr>
          <w:rFonts w:asciiTheme="majorEastAsia" w:eastAsiaTheme="majorEastAsia" w:hAnsiTheme="majorEastAsia" w:hint="eastAsia"/>
          <w:sz w:val="24"/>
          <w:szCs w:val="24"/>
        </w:rPr>
        <w:t>TEL</w:t>
      </w:r>
      <w:r w:rsidR="007151A3" w:rsidRPr="00BF337E">
        <w:rPr>
          <w:rFonts w:asciiTheme="majorEastAsia" w:eastAsiaTheme="majorEastAsia" w:hAnsiTheme="majorEastAsia" w:hint="eastAsia"/>
          <w:sz w:val="24"/>
          <w:szCs w:val="24"/>
        </w:rPr>
        <w:t>：０９７－５５１－５５１３</w:t>
      </w:r>
    </w:p>
    <w:p w14:paraId="447B5885" w14:textId="6E698540" w:rsidR="009476B4" w:rsidRPr="00BF337E" w:rsidRDefault="009476B4" w:rsidP="00BF337E">
      <w:pPr>
        <w:spacing w:line="32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BF337E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7151A3" w:rsidRPr="00BF337E">
        <w:rPr>
          <w:rFonts w:asciiTheme="majorEastAsia" w:eastAsiaTheme="majorEastAsia" w:hAnsiTheme="majorEastAsia" w:hint="eastAsia"/>
          <w:sz w:val="24"/>
          <w:szCs w:val="24"/>
        </w:rPr>
        <w:t>：０９７－５５１－４９７０</w:t>
      </w:r>
    </w:p>
    <w:sectPr w:rsidR="009476B4" w:rsidRPr="00BF337E" w:rsidSect="00BF337E">
      <w:pgSz w:w="11906" w:h="16838"/>
      <w:pgMar w:top="1134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5E186" w14:textId="77777777" w:rsidR="00B3673D" w:rsidRDefault="00B3673D" w:rsidP="00B41B58">
      <w:r>
        <w:separator/>
      </w:r>
    </w:p>
  </w:endnote>
  <w:endnote w:type="continuationSeparator" w:id="0">
    <w:p w14:paraId="4DF9B18A" w14:textId="77777777" w:rsidR="00B3673D" w:rsidRDefault="00B3673D" w:rsidP="00B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5662" w14:textId="77777777" w:rsidR="00B3673D" w:rsidRDefault="00B3673D" w:rsidP="00B41B58">
      <w:r>
        <w:separator/>
      </w:r>
    </w:p>
  </w:footnote>
  <w:footnote w:type="continuationSeparator" w:id="0">
    <w:p w14:paraId="72DBA629" w14:textId="77777777" w:rsidR="00B3673D" w:rsidRDefault="00B3673D" w:rsidP="00B4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DF"/>
    <w:rsid w:val="00006991"/>
    <w:rsid w:val="0002399B"/>
    <w:rsid w:val="000A3A92"/>
    <w:rsid w:val="000F141B"/>
    <w:rsid w:val="001C107A"/>
    <w:rsid w:val="001E4C75"/>
    <w:rsid w:val="00246112"/>
    <w:rsid w:val="00257E9A"/>
    <w:rsid w:val="003751C1"/>
    <w:rsid w:val="004138A2"/>
    <w:rsid w:val="00497D3B"/>
    <w:rsid w:val="005430F3"/>
    <w:rsid w:val="00562618"/>
    <w:rsid w:val="00572E09"/>
    <w:rsid w:val="0057662C"/>
    <w:rsid w:val="006328BE"/>
    <w:rsid w:val="00656026"/>
    <w:rsid w:val="00690C31"/>
    <w:rsid w:val="006C4213"/>
    <w:rsid w:val="007151A3"/>
    <w:rsid w:val="00817D49"/>
    <w:rsid w:val="008257D0"/>
    <w:rsid w:val="008933C9"/>
    <w:rsid w:val="008B5DD2"/>
    <w:rsid w:val="008F63EC"/>
    <w:rsid w:val="009476B4"/>
    <w:rsid w:val="0097172E"/>
    <w:rsid w:val="009A2C61"/>
    <w:rsid w:val="00AA0D72"/>
    <w:rsid w:val="00B23447"/>
    <w:rsid w:val="00B3673D"/>
    <w:rsid w:val="00B41B58"/>
    <w:rsid w:val="00BF337E"/>
    <w:rsid w:val="00C07946"/>
    <w:rsid w:val="00C71F1D"/>
    <w:rsid w:val="00D035F9"/>
    <w:rsid w:val="00D35237"/>
    <w:rsid w:val="00D81DDB"/>
    <w:rsid w:val="00DB4C11"/>
    <w:rsid w:val="00E40E1F"/>
    <w:rsid w:val="00E51D23"/>
    <w:rsid w:val="00E71BAC"/>
    <w:rsid w:val="00F213DF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C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3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B58"/>
  </w:style>
  <w:style w:type="paragraph" w:styleId="a9">
    <w:name w:val="footer"/>
    <w:basedOn w:val="a"/>
    <w:link w:val="aa"/>
    <w:uiPriority w:val="99"/>
    <w:unhideWhenUsed/>
    <w:rsid w:val="00B41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3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B58"/>
  </w:style>
  <w:style w:type="paragraph" w:styleId="a9">
    <w:name w:val="footer"/>
    <w:basedOn w:val="a"/>
    <w:link w:val="aa"/>
    <w:uiPriority w:val="99"/>
    <w:unhideWhenUsed/>
    <w:rsid w:val="00B41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new_colorscreate</cp:lastModifiedBy>
  <cp:revision>12</cp:revision>
  <cp:lastPrinted>2020-04-16T09:15:00Z</cp:lastPrinted>
  <dcterms:created xsi:type="dcterms:W3CDTF">2020-03-24T02:51:00Z</dcterms:created>
  <dcterms:modified xsi:type="dcterms:W3CDTF">2020-04-16T09:16:00Z</dcterms:modified>
</cp:coreProperties>
</file>